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0783" w:rsidRDefault="00500783" w:rsidP="00500783">
      <w:pPr>
        <w:pStyle w:val="1"/>
        <w:jc w:val="center"/>
      </w:pPr>
      <w:r>
        <w:rPr>
          <w:rFonts w:hint="eastAsia"/>
        </w:rPr>
        <w:t>U</w:t>
      </w:r>
      <w:r>
        <w:t>nit 3</w:t>
      </w:r>
    </w:p>
    <w:p w:rsidR="00F226E5" w:rsidRDefault="000202CA" w:rsidP="000202CA">
      <w:pPr>
        <w:pStyle w:val="1"/>
      </w:pPr>
      <w:r w:rsidRPr="003E2537">
        <w:t xml:space="preserve">Reading 1: </w:t>
      </w:r>
      <w:r w:rsidR="00F226E5">
        <w:t xml:space="preserve">Read and understand </w:t>
      </w:r>
      <w:r w:rsidR="00F226E5" w:rsidRPr="00F226E5">
        <w:rPr>
          <w:highlight w:val="green"/>
        </w:rPr>
        <w:t>P61</w:t>
      </w:r>
    </w:p>
    <w:p w:rsidR="00F226E5" w:rsidRDefault="00F226E5" w:rsidP="000202CA">
      <w:pPr>
        <w:pStyle w:val="1"/>
        <w:rPr>
          <w:b w:val="0"/>
        </w:rPr>
      </w:pPr>
      <w:r>
        <w:rPr>
          <w:rFonts w:hint="eastAsia"/>
        </w:rPr>
        <w:t>G</w:t>
      </w:r>
      <w:r>
        <w:t xml:space="preserve">lobal understanding: </w:t>
      </w:r>
      <w:r w:rsidRPr="00F226E5">
        <w:rPr>
          <w:b w:val="0"/>
        </w:rPr>
        <w:t xml:space="preserve">1) game theory 2) what is best  3) what others around them are doing  4) Acting rationally 5) undesirable outcomes  6) The prisoner’s dilemma  7) inaction 8) intervention </w:t>
      </w:r>
    </w:p>
    <w:p w:rsidR="00F226E5" w:rsidRDefault="00F226E5" w:rsidP="00F226E5">
      <w:r>
        <w:rPr>
          <w:rFonts w:hint="eastAsia"/>
        </w:rPr>
        <w:t>D</w:t>
      </w:r>
      <w:r>
        <w:t>etailed understanding: DCCCA</w:t>
      </w:r>
    </w:p>
    <w:p w:rsidR="00F226E5" w:rsidRPr="00F226E5" w:rsidRDefault="00F226E5" w:rsidP="00F226E5">
      <w:pPr>
        <w:rPr>
          <w:rFonts w:hint="eastAsia"/>
        </w:rPr>
      </w:pPr>
    </w:p>
    <w:p w:rsidR="00F226E5" w:rsidRPr="00F226E5" w:rsidRDefault="00F226E5" w:rsidP="00F226E5">
      <w:pPr>
        <w:rPr>
          <w:rFonts w:hint="eastAsia"/>
        </w:rPr>
      </w:pPr>
    </w:p>
    <w:p w:rsidR="000202CA" w:rsidRDefault="000202CA" w:rsidP="000202CA">
      <w:pPr>
        <w:pStyle w:val="1"/>
      </w:pPr>
      <w:r>
        <w:t>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practice</w:t>
      </w:r>
      <w:r w:rsidR="00F226E5">
        <w:t xml:space="preserve"> </w:t>
      </w:r>
      <w:r w:rsidR="00F226E5" w:rsidRPr="00F226E5">
        <w:rPr>
          <w:highlight w:val="green"/>
        </w:rPr>
        <w:t>P64</w:t>
      </w:r>
    </w:p>
    <w:p w:rsidR="000202CA" w:rsidRDefault="00541331"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20" name="图片 20" descr="截屏2022-10-06 13.04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2-10-06 13.04.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19" name="图片 19" descr="截屏2022-10-06 13.04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2-10-06 13.04.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8" name="图片 18" descr="截屏2022-10-06 13.0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2-10-06 13.04.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17" name="图片 17" descr="截屏2022-10-06 13.05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2-10-06 13.05.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6" name="图片 16" descr="截屏2022-10-06 13.05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2-10-06 13.05.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15" name="图片 15" descr="截屏2022-10-06 13.0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2-10-06 13.05.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4" name="图片 14" descr="截屏2022-10-06 13.0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2-10-06 13.05.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13" name="图片 13" descr="截屏2022-10-06 13.05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2-10-06 13.05.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2" name="图片 12" descr="截屏2022-10-06 13.0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2-10-06 13.05.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11" name="图片 11" descr="截屏2022-10-06 13.0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2-10-06 13.05.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CA" w:rsidRDefault="000202CA" w:rsidP="000202CA">
      <w:r>
        <w:br w:type="page"/>
      </w:r>
    </w:p>
    <w:p w:rsidR="000202CA" w:rsidRDefault="000202CA" w:rsidP="000202CA">
      <w:pPr>
        <w:pStyle w:val="1"/>
      </w:pPr>
      <w:r w:rsidRPr="003E2537">
        <w:lastRenderedPageBreak/>
        <w:t xml:space="preserve">Reading 1: </w:t>
      </w:r>
      <w:r>
        <w:t>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translate</w:t>
      </w:r>
    </w:p>
    <w:p w:rsidR="000202CA" w:rsidRDefault="00541331"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0" name="图片 10" descr="截屏2022-10-06 13.0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2-10-06 13.05.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9" name="图片 9" descr="截屏2022-10-06 13.0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2-10-06 13.05.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CA" w:rsidRDefault="000202CA" w:rsidP="000202CA">
      <w:r>
        <w:br w:type="page"/>
      </w:r>
    </w:p>
    <w:p w:rsidR="00AF64EF" w:rsidRDefault="00AF64EF" w:rsidP="000202CA">
      <w:pPr>
        <w:pStyle w:val="1"/>
      </w:pPr>
      <w:r>
        <w:lastRenderedPageBreak/>
        <w:t>Reading 2</w:t>
      </w:r>
      <w:r>
        <w:rPr>
          <w:rFonts w:hint="eastAsia"/>
        </w:rPr>
        <w:t>:</w:t>
      </w:r>
      <w:r>
        <w:t xml:space="preserve"> G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ready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read</w:t>
      </w:r>
      <w:r w:rsidR="00F226E5">
        <w:t xml:space="preserve"> </w:t>
      </w:r>
      <w:r w:rsidR="00F226E5" w:rsidRPr="00F226E5">
        <w:rPr>
          <w:highlight w:val="green"/>
        </w:rPr>
        <w:t>P68</w:t>
      </w:r>
    </w:p>
    <w:p w:rsidR="00AF64EF" w:rsidRDefault="00AF64EF" w:rsidP="00AF64EF">
      <w:r w:rsidRPr="00AF64EF">
        <w:rPr>
          <w:noProof/>
        </w:rPr>
        <w:drawing>
          <wp:inline distT="0" distB="0" distL="0" distR="0" wp14:anchorId="40F09780" wp14:editId="41E42FBB">
            <wp:extent cx="5274310" cy="39554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E5" w:rsidRPr="00F226E5" w:rsidRDefault="00F226E5" w:rsidP="00F226E5">
      <w:pPr>
        <w:jc w:val="left"/>
        <w:rPr>
          <w:b/>
        </w:rPr>
      </w:pPr>
      <w:r w:rsidRPr="00F226E5">
        <w:rPr>
          <w:rFonts w:hint="eastAsia"/>
          <w:b/>
        </w:rPr>
        <w:t>R</w:t>
      </w:r>
      <w:r w:rsidRPr="00F226E5">
        <w:rPr>
          <w:b/>
        </w:rPr>
        <w:t>ead and understand: P71</w:t>
      </w:r>
    </w:p>
    <w:p w:rsidR="00F226E5" w:rsidRPr="00F226E5" w:rsidRDefault="00F226E5" w:rsidP="00F226E5">
      <w:pPr>
        <w:jc w:val="left"/>
        <w:rPr>
          <w:b/>
        </w:rPr>
      </w:pPr>
      <w:r w:rsidRPr="00F226E5">
        <w:rPr>
          <w:b/>
        </w:rPr>
        <w:t>Global understanding</w:t>
      </w:r>
      <w:r w:rsidRPr="00F226E5">
        <w:rPr>
          <w:b/>
        </w:rPr>
        <w:t>：</w:t>
      </w:r>
      <w:r w:rsidRPr="00F226E5">
        <w:rPr>
          <w:rFonts w:hint="eastAsia"/>
          <w:b/>
        </w:rPr>
        <w:t>1</w:t>
      </w:r>
    </w:p>
    <w:p w:rsidR="00F226E5" w:rsidRPr="00F226E5" w:rsidRDefault="00F226E5" w:rsidP="00F226E5">
      <w:pPr>
        <w:jc w:val="left"/>
        <w:rPr>
          <w:rFonts w:hint="eastAsia"/>
          <w:b/>
        </w:rPr>
      </w:pPr>
      <w:r w:rsidRPr="00F226E5">
        <w:rPr>
          <w:b/>
        </w:rPr>
        <w:t xml:space="preserve">Detailed understanding: </w:t>
      </w:r>
    </w:p>
    <w:p w:rsidR="00F226E5" w:rsidRDefault="00F226E5" w:rsidP="00F226E5">
      <w:r>
        <w:rPr>
          <w:noProof/>
        </w:rPr>
        <w:lastRenderedPageBreak/>
        <w:drawing>
          <wp:inline distT="0" distB="0" distL="0" distR="0" wp14:anchorId="6AEB34C0" wp14:editId="71E7CAD2">
            <wp:extent cx="5274310" cy="40201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E5" w:rsidRDefault="00F226E5" w:rsidP="00F226E5"/>
    <w:p w:rsidR="00F226E5" w:rsidRDefault="00F226E5" w:rsidP="00F226E5">
      <w:pPr>
        <w:rPr>
          <w:rFonts w:hint="eastAsia"/>
        </w:rPr>
      </w:pPr>
      <w:r>
        <w:rPr>
          <w:noProof/>
        </w:rPr>
        <w:drawing>
          <wp:inline distT="0" distB="0" distL="0" distR="0" wp14:anchorId="57D64043" wp14:editId="750AA8A9">
            <wp:extent cx="5274310" cy="23018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E5" w:rsidRPr="00AF64EF" w:rsidRDefault="00F226E5" w:rsidP="00F226E5">
      <w:pPr>
        <w:rPr>
          <w:rFonts w:hint="eastAsia"/>
        </w:rPr>
      </w:pPr>
    </w:p>
    <w:p w:rsidR="000202CA" w:rsidRDefault="000202CA" w:rsidP="000202CA">
      <w:pPr>
        <w:pStyle w:val="1"/>
      </w:pPr>
      <w:r w:rsidRPr="003E2537">
        <w:lastRenderedPageBreak/>
        <w:t xml:space="preserve">Reading </w:t>
      </w:r>
      <w:r>
        <w:t>2</w:t>
      </w:r>
      <w:r w:rsidRPr="003E2537">
        <w:t xml:space="preserve">: </w:t>
      </w:r>
      <w:r>
        <w:t>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practice</w:t>
      </w:r>
      <w:r w:rsidR="00F226E5">
        <w:t xml:space="preserve">  </w:t>
      </w:r>
      <w:r w:rsidR="00F226E5" w:rsidRPr="00F226E5">
        <w:rPr>
          <w:highlight w:val="green"/>
        </w:rPr>
        <w:t>P73</w:t>
      </w:r>
    </w:p>
    <w:p w:rsidR="00F226E5" w:rsidRDefault="00541331"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8" name="图片 8" descr="截屏2022-10-06 13.05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10-06 13.05.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7" name="图片 7" descr="截屏2022-10-06 13.05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2-10-06 13.05.4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E5" w:rsidRDefault="00F226E5"/>
    <w:p w:rsidR="00F226E5" w:rsidRDefault="00F226E5">
      <w:r>
        <w:rPr>
          <w:noProof/>
        </w:rPr>
        <w:lastRenderedPageBreak/>
        <w:drawing>
          <wp:inline distT="0" distB="0" distL="0" distR="0" wp14:anchorId="13EF72E2" wp14:editId="0042D4E3">
            <wp:extent cx="5274310" cy="38982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CA" w:rsidRDefault="00541331">
      <w:bookmarkStart w:id="0" w:name="_GoBack"/>
      <w:bookmarkEnd w:id="0"/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5" name="图片 5" descr="截屏2022-10-06 13.05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2-10-06 13.05.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4" name="图片 4" descr="截屏2022-10-06 13.0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2-10-06 13.05.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CA" w:rsidRDefault="000202CA" w:rsidP="000202CA">
      <w:pPr>
        <w:pStyle w:val="1"/>
      </w:pPr>
      <w:r w:rsidRPr="003E2537">
        <w:t xml:space="preserve">Reading </w:t>
      </w:r>
      <w:r>
        <w:t>2</w:t>
      </w:r>
      <w:r w:rsidRPr="003E2537">
        <w:t xml:space="preserve">: </w:t>
      </w:r>
      <w:r>
        <w:t>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translate</w:t>
      </w:r>
    </w:p>
    <w:p w:rsidR="00824A2A" w:rsidRDefault="00541331"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3" name="图片 3" descr="截屏2022-10-06 13.05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2-10-06 13.05.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3721735"/>
            <wp:effectExtent l="0" t="0" r="9525" b="12065"/>
            <wp:docPr id="2" name="图片 2" descr="截屏2022-10-06 13.05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2-10-06 13.05.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3721735"/>
            <wp:effectExtent l="0" t="0" r="9525" b="12065"/>
            <wp:docPr id="1" name="图片 1" descr="截屏2022-10-06 13.05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2-10-06 13.05.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4A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20C8" w:rsidRDefault="00ED20C8" w:rsidP="000202CA">
      <w:r>
        <w:separator/>
      </w:r>
    </w:p>
  </w:endnote>
  <w:endnote w:type="continuationSeparator" w:id="0">
    <w:p w:rsidR="00ED20C8" w:rsidRDefault="00ED20C8" w:rsidP="00020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20C8" w:rsidRDefault="00ED20C8" w:rsidP="000202CA">
      <w:r>
        <w:separator/>
      </w:r>
    </w:p>
  </w:footnote>
  <w:footnote w:type="continuationSeparator" w:id="0">
    <w:p w:rsidR="00ED20C8" w:rsidRDefault="00ED20C8" w:rsidP="000202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B98B09"/>
    <w:rsid w:val="FFB98B09"/>
    <w:rsid w:val="000202CA"/>
    <w:rsid w:val="0003369D"/>
    <w:rsid w:val="00074C18"/>
    <w:rsid w:val="00500783"/>
    <w:rsid w:val="00541331"/>
    <w:rsid w:val="00824A2A"/>
    <w:rsid w:val="00AF64EF"/>
    <w:rsid w:val="00ED20C8"/>
    <w:rsid w:val="00F2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2F4AE25B-05D1-4592-9FFB-693E81533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2"/>
    <w:next w:val="a"/>
    <w:link w:val="1Char"/>
    <w:uiPriority w:val="9"/>
    <w:qFormat/>
    <w:rsid w:val="000202CA"/>
    <w:pPr>
      <w:spacing w:before="120" w:after="120" w:line="240" w:lineRule="auto"/>
      <w:outlineLvl w:val="0"/>
    </w:pPr>
    <w:rPr>
      <w:rFonts w:ascii="Times New Roman" w:hAnsi="Times New Roman" w:cs="Times New Roman"/>
      <w:sz w:val="24"/>
    </w:rPr>
  </w:style>
  <w:style w:type="paragraph" w:styleId="2">
    <w:name w:val="heading 2"/>
    <w:basedOn w:val="a"/>
    <w:next w:val="a"/>
    <w:link w:val="2Char"/>
    <w:semiHidden/>
    <w:unhideWhenUsed/>
    <w:qFormat/>
    <w:rsid w:val="000202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0202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0202CA"/>
    <w:rPr>
      <w:kern w:val="2"/>
      <w:sz w:val="18"/>
      <w:szCs w:val="18"/>
    </w:rPr>
  </w:style>
  <w:style w:type="paragraph" w:styleId="a4">
    <w:name w:val="footer"/>
    <w:basedOn w:val="a"/>
    <w:link w:val="Char0"/>
    <w:rsid w:val="000202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0202CA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202CA"/>
    <w:rPr>
      <w:rFonts w:ascii="Times New Roman" w:eastAsiaTheme="majorEastAsia" w:hAnsi="Times New Roman" w:cs="Times New Roman"/>
      <w:b/>
      <w:bCs/>
      <w:kern w:val="2"/>
      <w:sz w:val="24"/>
      <w:szCs w:val="32"/>
    </w:rPr>
  </w:style>
  <w:style w:type="character" w:customStyle="1" w:styleId="2Char">
    <w:name w:val="标题 2 Char"/>
    <w:basedOn w:val="a0"/>
    <w:link w:val="2"/>
    <w:semiHidden/>
    <w:rsid w:val="000202CA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浑</dc:creator>
  <cp:lastModifiedBy>Lenovo</cp:lastModifiedBy>
  <cp:revision>5</cp:revision>
  <dcterms:created xsi:type="dcterms:W3CDTF">2022-10-06T13:06:00Z</dcterms:created>
  <dcterms:modified xsi:type="dcterms:W3CDTF">2022-10-14T06:00:00Z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D0219E853BE2A8B73B623E633BBACD57</vt:lpwstr>
  </property>
</Properties>
</file>